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3"/>
        <w:gridCol w:w="8122"/>
        <w:gridCol w:w="2339"/>
        <w:gridCol w:w="2445"/>
      </w:tblGrid>
      <w:tr w:rsidR="00842B79" w:rsidRPr="00BA6F3C" w14:paraId="462D607C" w14:textId="77777777" w:rsidTr="00EC4A14">
        <w:trPr>
          <w:trHeight w:val="679"/>
        </w:trPr>
        <w:tc>
          <w:tcPr>
            <w:tcW w:w="1373" w:type="dxa"/>
          </w:tcPr>
          <w:p w14:paraId="5FF7A5D8" w14:textId="6EEF4688" w:rsidR="00842B79" w:rsidRPr="00BA6F3C" w:rsidRDefault="00842B79" w:rsidP="004178D9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Zeit</w:t>
            </w:r>
          </w:p>
        </w:tc>
        <w:tc>
          <w:tcPr>
            <w:tcW w:w="8122" w:type="dxa"/>
          </w:tcPr>
          <w:p w14:paraId="3436C88A" w14:textId="2FD3808E" w:rsidR="00842B79" w:rsidRPr="00BA6F3C" w:rsidRDefault="00842B79" w:rsidP="004178D9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  <w:r w:rsidRPr="00BA6F3C">
              <w:rPr>
                <w:rFonts w:ascii="Times" w:hAnsi="Times"/>
                <w:b/>
                <w:bCs/>
              </w:rPr>
              <w:t>Ziele, zentrale Aufgaben/ Impulse, Überleitung</w:t>
            </w:r>
          </w:p>
        </w:tc>
        <w:tc>
          <w:tcPr>
            <w:tcW w:w="2339" w:type="dxa"/>
          </w:tcPr>
          <w:p w14:paraId="0910202D" w14:textId="77777777" w:rsidR="00842B79" w:rsidRPr="00BA6F3C" w:rsidRDefault="00842B79" w:rsidP="004178D9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  <w:r w:rsidRPr="00BA6F3C">
              <w:rPr>
                <w:rFonts w:ascii="Times" w:hAnsi="Times"/>
                <w:b/>
                <w:bCs/>
              </w:rPr>
              <w:t>Methoden/ Sozialformen</w:t>
            </w:r>
          </w:p>
        </w:tc>
        <w:tc>
          <w:tcPr>
            <w:tcW w:w="2445" w:type="dxa"/>
          </w:tcPr>
          <w:p w14:paraId="4AAF18B7" w14:textId="77777777" w:rsidR="00842B79" w:rsidRPr="00BA6F3C" w:rsidRDefault="00842B79" w:rsidP="004178D9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  <w:r w:rsidRPr="00BA6F3C">
              <w:rPr>
                <w:rFonts w:ascii="Times" w:hAnsi="Times"/>
                <w:b/>
                <w:bCs/>
              </w:rPr>
              <w:t>Medien/</w:t>
            </w:r>
          </w:p>
          <w:p w14:paraId="3A54116D" w14:textId="77777777" w:rsidR="00842B79" w:rsidRPr="00BA6F3C" w:rsidRDefault="00842B79" w:rsidP="004178D9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  <w:r w:rsidRPr="00BA6F3C">
              <w:rPr>
                <w:rFonts w:ascii="Times" w:hAnsi="Times"/>
                <w:b/>
                <w:bCs/>
              </w:rPr>
              <w:t>Material</w:t>
            </w:r>
          </w:p>
        </w:tc>
      </w:tr>
      <w:tr w:rsidR="00842B79" w:rsidRPr="00BA6F3C" w14:paraId="28BB26AC" w14:textId="77777777" w:rsidTr="00EC4A14">
        <w:trPr>
          <w:trHeight w:val="1370"/>
        </w:trPr>
        <w:tc>
          <w:tcPr>
            <w:tcW w:w="1373" w:type="dxa"/>
          </w:tcPr>
          <w:p w14:paraId="6208E9F1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6D073A79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>8-10 min</w:t>
            </w:r>
          </w:p>
          <w:p w14:paraId="4B17F8C7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7D85CF38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6939D53D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76AB7804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3DC405D9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27DB4EE9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4C256787" w14:textId="38D3E282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>3-5 min</w:t>
            </w:r>
          </w:p>
          <w:p w14:paraId="1D60409D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3A7DC552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7CFD2C00" w14:textId="36F38F79" w:rsidR="00842B79" w:rsidRPr="001B4F0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>3-5 min</w:t>
            </w:r>
          </w:p>
        </w:tc>
        <w:tc>
          <w:tcPr>
            <w:tcW w:w="8122" w:type="dxa"/>
          </w:tcPr>
          <w:p w14:paraId="5C99036F" w14:textId="1330C7C0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 w:rsidRPr="001B4F09">
              <w:rPr>
                <w:rFonts w:ascii="Times" w:hAnsi="Times"/>
                <w:b/>
                <w:bCs/>
                <w:color w:val="000000" w:themeColor="text1"/>
              </w:rPr>
              <w:t>Einführung</w:t>
            </w:r>
          </w:p>
          <w:p w14:paraId="654A8538" w14:textId="0BBFFB3B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 xml:space="preserve">Aufgabe 1: </w:t>
            </w:r>
            <w:r>
              <w:rPr>
                <w:rFonts w:ascii="Times" w:hAnsi="Times"/>
                <w:color w:val="000000" w:themeColor="text1"/>
              </w:rPr>
              <w:t>Beschreibt die zwei Bilder bzw. die gezeigten Personen mit Hilfe der Fragen. Notiert euch eure Gedanken.</w:t>
            </w:r>
          </w:p>
          <w:p w14:paraId="3765E3B0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794594FB" w14:textId="41676696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-Wen und was könnt ihr sehen?</w:t>
            </w:r>
          </w:p>
          <w:p w14:paraId="2695AC15" w14:textId="36D74D34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-Wie sind die Personen gekleidet, wie ist der Stil zu beschreiben?</w:t>
            </w:r>
          </w:p>
          <w:p w14:paraId="5C155AE4" w14:textId="440017B3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-Wie könnte </w:t>
            </w:r>
            <w:r w:rsidR="00EC4A14" w:rsidRPr="00EC4A14">
              <w:rPr>
                <w:rFonts w:ascii="Times" w:hAnsi="Times"/>
                <w:color w:val="000000" w:themeColor="text1"/>
              </w:rPr>
              <w:t>der Tag</w:t>
            </w:r>
            <w:r w:rsidR="00EC4A14" w:rsidRPr="00EC4A14">
              <w:rPr>
                <w:rFonts w:ascii="Times" w:hAnsi="Times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" w:hAnsi="Times"/>
                <w:color w:val="000000" w:themeColor="text1"/>
              </w:rPr>
              <w:t>der auf den Bildern gezeigten Personen aussehen?</w:t>
            </w:r>
          </w:p>
          <w:p w14:paraId="2DE2DA75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716528B3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 w:rsidRPr="00AE331C">
              <w:rPr>
                <w:rFonts w:ascii="Times" w:hAnsi="Times"/>
                <w:b/>
                <w:bCs/>
                <w:color w:val="000000" w:themeColor="text1"/>
              </w:rPr>
              <w:t>Aufgabe 2:</w:t>
            </w:r>
            <w:r>
              <w:rPr>
                <w:rFonts w:ascii="Times" w:hAnsi="Times"/>
                <w:color w:val="000000" w:themeColor="text1"/>
              </w:rPr>
              <w:t xml:space="preserve"> Nennt Gemeinsamkeiten und Unterschiede der Personen auf den Bildern</w:t>
            </w:r>
          </w:p>
          <w:p w14:paraId="6CF9C476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636B90E3" w14:textId="0EA04689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 w:rsidRPr="00AE331C">
              <w:rPr>
                <w:rFonts w:ascii="Times" w:hAnsi="Times"/>
                <w:b/>
                <w:bCs/>
                <w:color w:val="000000" w:themeColor="text1"/>
              </w:rPr>
              <w:t>Aufgabe 3:</w:t>
            </w:r>
            <w:r>
              <w:rPr>
                <w:rFonts w:ascii="Times" w:hAnsi="Times"/>
                <w:color w:val="000000" w:themeColor="text1"/>
              </w:rPr>
              <w:t xml:space="preserve"> Erkläre, warum die </w:t>
            </w:r>
            <w:r w:rsidRPr="00555D86">
              <w:rPr>
                <w:rFonts w:ascii="Times" w:hAnsi="Times"/>
                <w:b/>
                <w:bCs/>
                <w:color w:val="FF0000"/>
              </w:rPr>
              <w:t>Lebensweisen</w:t>
            </w:r>
            <w:r>
              <w:rPr>
                <w:rFonts w:ascii="Times" w:hAnsi="Times"/>
                <w:color w:val="000000" w:themeColor="text1"/>
              </w:rPr>
              <w:t xml:space="preserve"> der dargestellten Personen zu Problemen führen könnte? </w:t>
            </w:r>
          </w:p>
          <w:p w14:paraId="5A4167B6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187DCC72" w14:textId="52A47B53" w:rsidR="00842B79" w:rsidRPr="001B4F0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 w:rsidRPr="00AE331C">
              <w:rPr>
                <w:rFonts w:ascii="Times" w:hAnsi="Times"/>
                <w:color w:val="000000" w:themeColor="text1"/>
              </w:rPr>
              <w:sym w:font="Wingdings" w:char="F0E0"/>
            </w:r>
            <w:r>
              <w:rPr>
                <w:rFonts w:ascii="Times" w:hAnsi="Times"/>
                <w:color w:val="000000" w:themeColor="text1"/>
              </w:rPr>
              <w:t xml:space="preserve"> zweite Person schreibt Ergebnisse auf PowerPoint mit (</w:t>
            </w:r>
            <w:proofErr w:type="spellStart"/>
            <w:r>
              <w:rPr>
                <w:rFonts w:ascii="Times" w:hAnsi="Times"/>
                <w:color w:val="000000" w:themeColor="text1"/>
              </w:rPr>
              <w:t>ppt</w:t>
            </w:r>
            <w:proofErr w:type="spellEnd"/>
            <w:r>
              <w:rPr>
                <w:rFonts w:ascii="Times" w:hAnsi="Times"/>
                <w:color w:val="000000" w:themeColor="text1"/>
              </w:rPr>
              <w:t xml:space="preserve"> wird über Zoom übertragen)</w:t>
            </w:r>
          </w:p>
        </w:tc>
        <w:tc>
          <w:tcPr>
            <w:tcW w:w="2339" w:type="dxa"/>
          </w:tcPr>
          <w:p w14:paraId="348D2037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38787D07" w14:textId="1693861F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EA oder PA </w:t>
            </w:r>
          </w:p>
          <w:p w14:paraId="0E8B04A1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77F04C8C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48E888AA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0C68023B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299F9073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52954BF3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2E541909" w14:textId="7368CD29" w:rsidR="00842B79" w:rsidRPr="00BA6F3C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UG </w:t>
            </w:r>
          </w:p>
        </w:tc>
        <w:tc>
          <w:tcPr>
            <w:tcW w:w="2445" w:type="dxa"/>
          </w:tcPr>
          <w:p w14:paraId="6B514B1A" w14:textId="101C8A46" w:rsidR="00842B79" w:rsidRPr="00BA6F3C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PowerPoint (PPT)</w:t>
            </w:r>
          </w:p>
        </w:tc>
      </w:tr>
      <w:tr w:rsidR="00842B79" w:rsidRPr="00BA6F3C" w14:paraId="6ED7F09D" w14:textId="77777777" w:rsidTr="00EC4A14">
        <w:trPr>
          <w:trHeight w:val="959"/>
        </w:trPr>
        <w:tc>
          <w:tcPr>
            <w:tcW w:w="1373" w:type="dxa"/>
          </w:tcPr>
          <w:p w14:paraId="6AE45EBA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72F61F2C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>10 min</w:t>
            </w:r>
          </w:p>
          <w:p w14:paraId="711D669D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0299ED65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189FAC99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4F4E76F2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00B4BC0D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5ACFF671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44FC27E8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3EA39688" w14:textId="0B03777A" w:rsidR="00842B79" w:rsidRPr="00AE331C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>10 min</w:t>
            </w:r>
          </w:p>
        </w:tc>
        <w:tc>
          <w:tcPr>
            <w:tcW w:w="8122" w:type="dxa"/>
          </w:tcPr>
          <w:p w14:paraId="7CB7DD8B" w14:textId="6C9FD0F9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 w:rsidRPr="00AE331C">
              <w:rPr>
                <w:rFonts w:ascii="Times" w:hAnsi="Times"/>
                <w:b/>
                <w:bCs/>
                <w:color w:val="000000" w:themeColor="text1"/>
              </w:rPr>
              <w:lastRenderedPageBreak/>
              <w:t>Erarbeitung</w:t>
            </w:r>
            <w:r>
              <w:rPr>
                <w:rFonts w:ascii="Times" w:hAnsi="Times"/>
                <w:b/>
                <w:bCs/>
                <w:color w:val="000000" w:themeColor="text1"/>
              </w:rPr>
              <w:t xml:space="preserve"> 1</w:t>
            </w:r>
          </w:p>
          <w:p w14:paraId="3DF309DF" w14:textId="36133E64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 w:rsidRPr="00AE331C">
              <w:rPr>
                <w:rFonts w:ascii="Times" w:hAnsi="Times"/>
                <w:b/>
                <w:bCs/>
                <w:color w:val="000000" w:themeColor="text1"/>
              </w:rPr>
              <w:t>Aufgabe 1</w:t>
            </w:r>
            <w:r>
              <w:rPr>
                <w:rFonts w:ascii="Times" w:hAnsi="Times"/>
                <w:color w:val="000000" w:themeColor="text1"/>
              </w:rPr>
              <w:t xml:space="preserve">: Notiert euch </w:t>
            </w:r>
            <w:r w:rsidR="00CB03DE">
              <w:rPr>
                <w:rFonts w:ascii="Times" w:hAnsi="Times"/>
                <w:color w:val="000000" w:themeColor="text1"/>
              </w:rPr>
              <w:t>zu</w:t>
            </w:r>
            <w:r>
              <w:rPr>
                <w:rFonts w:ascii="Times" w:hAnsi="Times"/>
                <w:color w:val="000000" w:themeColor="text1"/>
              </w:rPr>
              <w:t xml:space="preserve"> </w:t>
            </w:r>
            <w:r w:rsidR="00801E6D">
              <w:rPr>
                <w:rFonts w:ascii="Times" w:hAnsi="Times"/>
                <w:color w:val="000000" w:themeColor="text1"/>
              </w:rPr>
              <w:t xml:space="preserve">den </w:t>
            </w:r>
            <w:r>
              <w:rPr>
                <w:rFonts w:ascii="Times" w:hAnsi="Times"/>
                <w:color w:val="000000" w:themeColor="text1"/>
              </w:rPr>
              <w:t xml:space="preserve">Beobachtungsfragen </w:t>
            </w:r>
            <w:r w:rsidR="00CB03DE">
              <w:rPr>
                <w:rFonts w:ascii="Times" w:hAnsi="Times"/>
                <w:color w:val="000000" w:themeColor="text1"/>
              </w:rPr>
              <w:t xml:space="preserve">auf dem Arbeitsblatt die Antworten, welche ihr durch das Video bekommt. </w:t>
            </w:r>
          </w:p>
          <w:p w14:paraId="16622AEF" w14:textId="77777777" w:rsidR="00842B79" w:rsidRDefault="00842B79" w:rsidP="00AE331C">
            <w:pPr>
              <w:pStyle w:val="Listenabsatz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lastRenderedPageBreak/>
              <w:t>Wie wird der Lebensstil Ludwigs XIV beschrieben?</w:t>
            </w:r>
          </w:p>
          <w:p w14:paraId="25D7855C" w14:textId="77777777" w:rsidR="00842B79" w:rsidRDefault="00842B79" w:rsidP="00AE331C">
            <w:pPr>
              <w:pStyle w:val="Listenabsatz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Wie wurde der Lebensstil finanziert?</w:t>
            </w:r>
          </w:p>
          <w:p w14:paraId="07A11727" w14:textId="77777777" w:rsidR="00842B79" w:rsidRDefault="00842B79" w:rsidP="00AE331C">
            <w:pPr>
              <w:pStyle w:val="Listenabsatz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Wieso nennt man Ludwig XIV den Sonnenkönig?</w:t>
            </w:r>
          </w:p>
          <w:p w14:paraId="318BCEA6" w14:textId="77777777" w:rsidR="00842B79" w:rsidRDefault="00842B79" w:rsidP="00AE331C">
            <w:pPr>
              <w:pStyle w:val="Listenabsatz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Wie heißt die </w:t>
            </w:r>
            <w:r w:rsidRPr="00555D86">
              <w:rPr>
                <w:rFonts w:ascii="Times" w:hAnsi="Times"/>
                <w:b/>
                <w:bCs/>
                <w:color w:val="FF0000"/>
              </w:rPr>
              <w:t>Herrschaftsart</w:t>
            </w:r>
            <w:r>
              <w:rPr>
                <w:rFonts w:ascii="Times" w:hAnsi="Times"/>
                <w:color w:val="000000" w:themeColor="text1"/>
              </w:rPr>
              <w:t xml:space="preserve"> von Ludwig XIV?</w:t>
            </w:r>
          </w:p>
          <w:p w14:paraId="7BFA15A8" w14:textId="27ACBBA0" w:rsidR="00842B79" w:rsidRPr="00215ECA" w:rsidRDefault="00842B79" w:rsidP="00215ECA">
            <w:pPr>
              <w:pStyle w:val="Listenabsatz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Wie wird diese Herrschaftsart beschrieben?</w:t>
            </w:r>
          </w:p>
          <w:p w14:paraId="1CB29C06" w14:textId="77777777" w:rsidR="00842B79" w:rsidRDefault="00842B79" w:rsidP="00215ECA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724A7735" w14:textId="5748AE6D" w:rsidR="00842B79" w:rsidRPr="00215ECA" w:rsidRDefault="00842B79" w:rsidP="00215ECA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 w:rsidRPr="00215ECA">
              <w:rPr>
                <w:rFonts w:ascii="Times" w:hAnsi="Times"/>
                <w:b/>
                <w:bCs/>
                <w:color w:val="000000" w:themeColor="text1"/>
              </w:rPr>
              <w:t xml:space="preserve">Zusammentragen der Ergebnisse </w:t>
            </w:r>
          </w:p>
        </w:tc>
        <w:tc>
          <w:tcPr>
            <w:tcW w:w="2339" w:type="dxa"/>
          </w:tcPr>
          <w:p w14:paraId="7E816DDC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4F26899B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EA</w:t>
            </w:r>
          </w:p>
          <w:p w14:paraId="21447BB6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5E125446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79795C85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7669E2D4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62065F80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4699D18A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5E599C2B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418D526D" w14:textId="72E92C13" w:rsidR="00842B79" w:rsidRPr="00BA6F3C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UG</w:t>
            </w:r>
          </w:p>
        </w:tc>
        <w:tc>
          <w:tcPr>
            <w:tcW w:w="2445" w:type="dxa"/>
          </w:tcPr>
          <w:p w14:paraId="7872E024" w14:textId="2ADEB91F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lastRenderedPageBreak/>
              <w:t>PPT</w:t>
            </w:r>
          </w:p>
          <w:p w14:paraId="581A5F23" w14:textId="099F08CE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lastRenderedPageBreak/>
              <w:t xml:space="preserve">YouTube Video </w:t>
            </w:r>
            <w:r w:rsidRPr="00801E6D">
              <w:rPr>
                <w:rFonts w:ascii="Times" w:hAnsi="Times"/>
                <w:color w:val="000000" w:themeColor="text1"/>
              </w:rPr>
              <w:t>(</w:t>
            </w:r>
            <w:r w:rsidR="00801E6D" w:rsidRPr="00801E6D">
              <w:rPr>
                <w:rFonts w:ascii="Times" w:hAnsi="Times" w:cs="Arial"/>
                <w:color w:val="000000"/>
              </w:rPr>
              <w:t>1:48 - 6:50 min;</w:t>
            </w:r>
            <w:r w:rsidR="00801E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color w:val="000000" w:themeColor="text1"/>
              </w:rPr>
              <w:t>0,75 Geschwindigkeit)</w:t>
            </w:r>
          </w:p>
          <w:p w14:paraId="4342A59A" w14:textId="02E9A2E2" w:rsidR="00801E6D" w:rsidRPr="00BA6F3C" w:rsidRDefault="00801E6D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</w:tc>
      </w:tr>
      <w:tr w:rsidR="00842B79" w:rsidRPr="00BA6F3C" w14:paraId="7041D54D" w14:textId="77777777" w:rsidTr="00EC4A14">
        <w:trPr>
          <w:trHeight w:val="438"/>
        </w:trPr>
        <w:tc>
          <w:tcPr>
            <w:tcW w:w="1373" w:type="dxa"/>
          </w:tcPr>
          <w:p w14:paraId="1F3E66E5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30FEC9B6" w14:textId="64C574F6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>5 min</w:t>
            </w:r>
          </w:p>
          <w:p w14:paraId="74209B95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2EEA0F6B" w14:textId="2A929B81" w:rsidR="00842B79" w:rsidRPr="006F3033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>10-12 min</w:t>
            </w:r>
          </w:p>
        </w:tc>
        <w:tc>
          <w:tcPr>
            <w:tcW w:w="8122" w:type="dxa"/>
          </w:tcPr>
          <w:p w14:paraId="7625E605" w14:textId="1F7A3904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 w:rsidRPr="006F3033">
              <w:rPr>
                <w:rFonts w:ascii="Times" w:hAnsi="Times"/>
                <w:b/>
                <w:bCs/>
                <w:color w:val="000000" w:themeColor="text1"/>
              </w:rPr>
              <w:t>Erarbeitung 3</w:t>
            </w:r>
          </w:p>
          <w:p w14:paraId="22298C82" w14:textId="5AA8337C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 w:rsidRPr="00B57D59">
              <w:rPr>
                <w:rFonts w:ascii="Times" w:hAnsi="Times"/>
                <w:color w:val="000000" w:themeColor="text1"/>
              </w:rPr>
              <w:t>LK Vortrag</w:t>
            </w:r>
            <w:r>
              <w:rPr>
                <w:rFonts w:ascii="Times" w:hAnsi="Times"/>
                <w:color w:val="000000" w:themeColor="text1"/>
              </w:rPr>
              <w:t xml:space="preserve"> </w:t>
            </w:r>
            <w:r w:rsidRPr="00B57D59">
              <w:rPr>
                <w:rFonts w:ascii="Times" w:hAnsi="Times"/>
                <w:color w:val="000000" w:themeColor="text1"/>
              </w:rPr>
              <w:t xml:space="preserve">Schritte Bildanalyse </w:t>
            </w:r>
          </w:p>
          <w:p w14:paraId="396DC305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5FC5C796" w14:textId="77777777" w:rsidR="00842B79" w:rsidRDefault="00842B79" w:rsidP="000C146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 w:rsidRPr="00B57D59">
              <w:rPr>
                <w:rFonts w:ascii="Times" w:hAnsi="Times"/>
                <w:b/>
                <w:bCs/>
                <w:color w:val="000000" w:themeColor="text1"/>
              </w:rPr>
              <w:t xml:space="preserve">Aufgaben 1: </w:t>
            </w:r>
            <w:r w:rsidRPr="00B57D59">
              <w:rPr>
                <w:rFonts w:ascii="Times" w:hAnsi="Times"/>
                <w:color w:val="000000" w:themeColor="text1"/>
              </w:rPr>
              <w:t>Analysiere die Karikatur anhand der Schritte der Bildanalyse</w:t>
            </w:r>
            <w:r>
              <w:rPr>
                <w:rFonts w:ascii="Times" w:hAnsi="Times"/>
                <w:color w:val="000000" w:themeColor="text1"/>
              </w:rPr>
              <w:t>.</w:t>
            </w:r>
          </w:p>
          <w:p w14:paraId="34CAB1B5" w14:textId="64E9C9F3" w:rsidR="00801E6D" w:rsidRPr="00801E6D" w:rsidRDefault="00801E6D" w:rsidP="00801E6D">
            <w:pPr>
              <w:pStyle w:val="Listenabsatz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Analyse wird schrittweise durchgeführt mit LK </w:t>
            </w:r>
          </w:p>
        </w:tc>
        <w:tc>
          <w:tcPr>
            <w:tcW w:w="2339" w:type="dxa"/>
          </w:tcPr>
          <w:p w14:paraId="31F4B28D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12725ED9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UG</w:t>
            </w:r>
          </w:p>
          <w:p w14:paraId="3FCDF9F0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2B4389F8" w14:textId="2B744B2F" w:rsidR="00842B79" w:rsidRPr="00BA6F3C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UG</w:t>
            </w:r>
          </w:p>
        </w:tc>
        <w:tc>
          <w:tcPr>
            <w:tcW w:w="2445" w:type="dxa"/>
          </w:tcPr>
          <w:p w14:paraId="049F6A39" w14:textId="77777777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PPT </w:t>
            </w:r>
          </w:p>
          <w:p w14:paraId="5910B021" w14:textId="258E8947" w:rsidR="00842B79" w:rsidRPr="00BA6F3C" w:rsidRDefault="00842B79" w:rsidP="00B57D5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AB Bildanalyse </w:t>
            </w:r>
          </w:p>
        </w:tc>
      </w:tr>
      <w:tr w:rsidR="00842B79" w:rsidRPr="00BA6F3C" w14:paraId="1291D8C2" w14:textId="77777777" w:rsidTr="00EC4A14">
        <w:trPr>
          <w:trHeight w:val="438"/>
        </w:trPr>
        <w:tc>
          <w:tcPr>
            <w:tcW w:w="1373" w:type="dxa"/>
          </w:tcPr>
          <w:p w14:paraId="37B3BB07" w14:textId="77777777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7281565F" w14:textId="77777777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2F4A3855" w14:textId="77777777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>20 min</w:t>
            </w:r>
          </w:p>
          <w:p w14:paraId="74FC9303" w14:textId="77777777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6C7ED107" w14:textId="77777777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40FCA7F6" w14:textId="77777777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06346332" w14:textId="77777777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0F113B10" w14:textId="330CE186" w:rsidR="00842B79" w:rsidRPr="00B57D59" w:rsidRDefault="00842B79" w:rsidP="00B57D5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 xml:space="preserve">10 min  </w:t>
            </w:r>
          </w:p>
        </w:tc>
        <w:tc>
          <w:tcPr>
            <w:tcW w:w="8122" w:type="dxa"/>
          </w:tcPr>
          <w:p w14:paraId="4A7F82FC" w14:textId="77777777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314602CF" w14:textId="30871D65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 w:rsidRPr="00B57D59">
              <w:rPr>
                <w:rFonts w:ascii="Times" w:hAnsi="Times"/>
                <w:b/>
                <w:bCs/>
                <w:color w:val="000000" w:themeColor="text1"/>
              </w:rPr>
              <w:t>Transfer</w:t>
            </w:r>
          </w:p>
          <w:p w14:paraId="7C9275A2" w14:textId="0FF5ECD9" w:rsidR="00842B79" w:rsidRPr="00B57D59" w:rsidRDefault="00842B79" w:rsidP="00B57D5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 xml:space="preserve">Aufgabe 1: </w:t>
            </w:r>
            <w:r w:rsidRPr="00B57D59">
              <w:rPr>
                <w:rFonts w:ascii="Times" w:hAnsi="Times"/>
                <w:color w:val="000000" w:themeColor="text1"/>
              </w:rPr>
              <w:t>Schreibe eine</w:t>
            </w:r>
            <w:r w:rsidR="00801E6D">
              <w:rPr>
                <w:rFonts w:ascii="Times" w:hAnsi="Times"/>
                <w:color w:val="000000" w:themeColor="text1"/>
              </w:rPr>
              <w:t xml:space="preserve"> WhatsApp </w:t>
            </w:r>
            <w:r w:rsidRPr="00B57D59">
              <w:rPr>
                <w:rFonts w:ascii="Times" w:hAnsi="Times"/>
                <w:color w:val="000000" w:themeColor="text1"/>
              </w:rPr>
              <w:t>aus der Sicht von einer der Personen auf dem Bild. Diese</w:t>
            </w:r>
            <w:r w:rsidR="00801E6D">
              <w:rPr>
                <w:rFonts w:ascii="Times" w:hAnsi="Times"/>
                <w:color w:val="000000" w:themeColor="text1"/>
              </w:rPr>
              <w:t xml:space="preserve"> WhatsApp </w:t>
            </w:r>
            <w:r w:rsidRPr="00B57D59">
              <w:rPr>
                <w:rFonts w:ascii="Times" w:hAnsi="Times"/>
                <w:color w:val="000000" w:themeColor="text1"/>
              </w:rPr>
              <w:t>ist an Ludwig XIV gerichtet.</w:t>
            </w:r>
          </w:p>
          <w:p w14:paraId="0EE47F86" w14:textId="7C461145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Beschreibe in de</w:t>
            </w:r>
            <w:r w:rsidR="00801E6D">
              <w:rPr>
                <w:rFonts w:ascii="Times" w:hAnsi="Times"/>
                <w:color w:val="000000" w:themeColor="text1"/>
              </w:rPr>
              <w:t>r WhatsApp</w:t>
            </w:r>
            <w:r>
              <w:rPr>
                <w:rFonts w:ascii="Times" w:hAnsi="Times"/>
                <w:color w:val="000000" w:themeColor="text1"/>
              </w:rPr>
              <w:t>: Wie fühlt sich die Person? Was denkt sie? Warum handelt sie so? Wie ist ihre Meinung über die Herrschaft von Ludwig XIV?</w:t>
            </w:r>
          </w:p>
          <w:p w14:paraId="7882A771" w14:textId="77777777" w:rsidR="00842B79" w:rsidRDefault="00842B79" w:rsidP="00B57D5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3CA804DE" w14:textId="6A6499AD" w:rsidR="00842B79" w:rsidRPr="00B57D59" w:rsidRDefault="00842B79" w:rsidP="00B57D5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 xml:space="preserve">Besprechen der Ergebnisse </w:t>
            </w:r>
          </w:p>
        </w:tc>
        <w:tc>
          <w:tcPr>
            <w:tcW w:w="2339" w:type="dxa"/>
          </w:tcPr>
          <w:p w14:paraId="168A6AFA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 w:rsidRPr="00BA6F3C">
              <w:rPr>
                <w:rFonts w:ascii="Times" w:hAnsi="Times"/>
                <w:color w:val="000000" w:themeColor="text1"/>
              </w:rPr>
              <w:t xml:space="preserve"> </w:t>
            </w:r>
          </w:p>
          <w:p w14:paraId="50CFD18A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HPLU</w:t>
            </w:r>
          </w:p>
          <w:p w14:paraId="3ED41249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4F059967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7D0E8A51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0E6F1E23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5DDD9F75" w14:textId="77777777" w:rsidR="00842B79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068C74C3" w14:textId="6E5021E2" w:rsidR="00842B79" w:rsidRPr="00BA6F3C" w:rsidRDefault="00842B79" w:rsidP="004178D9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UG</w:t>
            </w:r>
          </w:p>
        </w:tc>
        <w:tc>
          <w:tcPr>
            <w:tcW w:w="2445" w:type="dxa"/>
          </w:tcPr>
          <w:p w14:paraId="556804ED" w14:textId="77777777" w:rsidR="00842B79" w:rsidRPr="00BA6F3C" w:rsidRDefault="00842B79" w:rsidP="004178D9">
            <w:pPr>
              <w:spacing w:line="360" w:lineRule="auto"/>
              <w:ind w:left="360"/>
              <w:jc w:val="both"/>
              <w:rPr>
                <w:rFonts w:ascii="Times" w:hAnsi="Times"/>
                <w:color w:val="000000" w:themeColor="text1"/>
              </w:rPr>
            </w:pPr>
          </w:p>
        </w:tc>
      </w:tr>
      <w:tr w:rsidR="00EC4A14" w:rsidRPr="00BA6F3C" w14:paraId="4EAB00FA" w14:textId="77777777" w:rsidTr="00EC4A14">
        <w:trPr>
          <w:trHeight w:val="438"/>
        </w:trPr>
        <w:tc>
          <w:tcPr>
            <w:tcW w:w="1373" w:type="dxa"/>
          </w:tcPr>
          <w:p w14:paraId="2F43330C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</w:p>
          <w:p w14:paraId="400A1CB7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</w:p>
          <w:p w14:paraId="5EFC6BA6" w14:textId="3C69E61A" w:rsidR="00EC4A14" w:rsidRDefault="00814DB0" w:rsidP="00EC4A14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3-</w:t>
            </w:r>
            <w:r w:rsidR="00EC4A14">
              <w:rPr>
                <w:rFonts w:ascii="Times" w:hAnsi="Times"/>
                <w:b/>
                <w:bCs/>
              </w:rPr>
              <w:t xml:space="preserve">5 min </w:t>
            </w:r>
          </w:p>
          <w:p w14:paraId="14BAB0F9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</w:p>
          <w:p w14:paraId="592408FD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</w:p>
          <w:p w14:paraId="5679A528" w14:textId="7AA07D26" w:rsidR="00EC4A14" w:rsidRDefault="00814DB0" w:rsidP="00EC4A14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3-</w:t>
            </w:r>
            <w:r w:rsidR="00EC4A14">
              <w:rPr>
                <w:rFonts w:ascii="Times" w:hAnsi="Times"/>
                <w:b/>
                <w:bCs/>
              </w:rPr>
              <w:t>5 min</w:t>
            </w:r>
          </w:p>
          <w:p w14:paraId="13C1C1CE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</w:p>
          <w:p w14:paraId="0B34C040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b/>
                <w:bCs/>
              </w:rPr>
            </w:pPr>
          </w:p>
          <w:p w14:paraId="41FE126C" w14:textId="551B084E" w:rsidR="00EC4A14" w:rsidRPr="000C1469" w:rsidRDefault="00EC4A14" w:rsidP="00EC4A14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</w:tc>
        <w:tc>
          <w:tcPr>
            <w:tcW w:w="8122" w:type="dxa"/>
          </w:tcPr>
          <w:p w14:paraId="5F79F5FD" w14:textId="7EA310D2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b/>
                <w:bCs/>
                <w:i/>
                <w:iCs/>
              </w:rPr>
            </w:pPr>
            <w:r>
              <w:rPr>
                <w:rFonts w:ascii="Times" w:hAnsi="Times"/>
                <w:b/>
                <w:bCs/>
              </w:rPr>
              <w:lastRenderedPageBreak/>
              <w:t xml:space="preserve">Didaktische Reserve </w:t>
            </w:r>
          </w:p>
          <w:p w14:paraId="64DED768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</w:p>
          <w:p w14:paraId="53FA8B38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b/>
                <w:bCs/>
                <w:color w:val="000000" w:themeColor="text1"/>
              </w:rPr>
              <w:t xml:space="preserve">Aufgabe 1: </w:t>
            </w:r>
            <w:r w:rsidRPr="00215ECA">
              <w:rPr>
                <w:rFonts w:ascii="Times" w:hAnsi="Times"/>
                <w:color w:val="000000" w:themeColor="text1"/>
              </w:rPr>
              <w:t>Hier siehst du eine lückenhafte Definition vom „Absolutismus“ unter Ludwig XIV.</w:t>
            </w:r>
            <w:r>
              <w:rPr>
                <w:rFonts w:ascii="Times" w:hAnsi="Times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imes" w:hAnsi="Times"/>
                <w:color w:val="000000" w:themeColor="text1"/>
              </w:rPr>
              <w:t>Ordne die passenden Begriffe in den Lückentext zu.</w:t>
            </w:r>
          </w:p>
          <w:p w14:paraId="4DBBC666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37B715D7" w14:textId="77777777" w:rsidR="00EC4A14" w:rsidRPr="00215ECA" w:rsidRDefault="00EC4A14" w:rsidP="00EC4A14">
            <w:pPr>
              <w:spacing w:line="360" w:lineRule="auto"/>
              <w:jc w:val="both"/>
              <w:rPr>
                <w:rFonts w:ascii="Times" w:hAnsi="Times"/>
                <w:b/>
                <w:bCs/>
                <w:color w:val="000000" w:themeColor="text1"/>
              </w:rPr>
            </w:pPr>
            <w:r w:rsidRPr="00215ECA">
              <w:rPr>
                <w:rFonts w:ascii="Times" w:hAnsi="Times"/>
                <w:b/>
                <w:bCs/>
                <w:color w:val="000000" w:themeColor="text1"/>
              </w:rPr>
              <w:t xml:space="preserve">Besprechung der Aufgabe </w:t>
            </w:r>
          </w:p>
          <w:p w14:paraId="1768365D" w14:textId="101C20EF" w:rsidR="00EC4A14" w:rsidRPr="000C1469" w:rsidRDefault="00EC4A14" w:rsidP="00EC4A14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 w:rsidRPr="00215ECA">
              <w:rPr>
                <w:rFonts w:ascii="Times" w:hAnsi="Times"/>
                <w:color w:val="000000" w:themeColor="text1"/>
              </w:rPr>
              <w:sym w:font="Wingdings" w:char="F0E0"/>
            </w:r>
            <w:r>
              <w:rPr>
                <w:rFonts w:ascii="Times" w:hAnsi="Times"/>
                <w:color w:val="000000" w:themeColor="text1"/>
              </w:rPr>
              <w:t xml:space="preserve"> korrekte Definition wird dann in </w:t>
            </w:r>
            <w:proofErr w:type="spellStart"/>
            <w:r>
              <w:rPr>
                <w:rFonts w:ascii="Times" w:hAnsi="Times"/>
                <w:color w:val="000000" w:themeColor="text1"/>
              </w:rPr>
              <w:t>ppt</w:t>
            </w:r>
            <w:proofErr w:type="spellEnd"/>
            <w:r>
              <w:rPr>
                <w:rFonts w:ascii="Times" w:hAnsi="Times"/>
                <w:color w:val="000000" w:themeColor="text1"/>
              </w:rPr>
              <w:t xml:space="preserve"> gezeigt</w:t>
            </w:r>
          </w:p>
        </w:tc>
        <w:tc>
          <w:tcPr>
            <w:tcW w:w="2339" w:type="dxa"/>
          </w:tcPr>
          <w:p w14:paraId="2D4204E9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58C328AC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51FC4582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EA</w:t>
            </w:r>
          </w:p>
          <w:p w14:paraId="5603677D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5BA60964" w14:textId="77777777" w:rsidR="00EC4A14" w:rsidRDefault="00EC4A14" w:rsidP="00EC4A14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</w:p>
          <w:p w14:paraId="042887E2" w14:textId="457E0F42" w:rsidR="00EC4A14" w:rsidRPr="00BA6F3C" w:rsidRDefault="00EC4A14" w:rsidP="00EC4A14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UG</w:t>
            </w:r>
          </w:p>
        </w:tc>
        <w:tc>
          <w:tcPr>
            <w:tcW w:w="2445" w:type="dxa"/>
          </w:tcPr>
          <w:p w14:paraId="21F1A747" w14:textId="0A7512D8" w:rsidR="00EC4A14" w:rsidRPr="00BA6F3C" w:rsidRDefault="00EC4A14" w:rsidP="00EC4A14">
            <w:pPr>
              <w:spacing w:line="360" w:lineRule="auto"/>
              <w:jc w:val="both"/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lastRenderedPageBreak/>
              <w:t>PPT</w:t>
            </w:r>
          </w:p>
        </w:tc>
      </w:tr>
    </w:tbl>
    <w:p w14:paraId="0D9CADF7" w14:textId="77777777" w:rsidR="007B0F8C" w:rsidRPr="007B0F8C" w:rsidRDefault="007B0F8C" w:rsidP="00635175"/>
    <w:p w14:paraId="230453A3" w14:textId="492BF05B" w:rsidR="004E6CD2" w:rsidRPr="007A0D25" w:rsidRDefault="007A0D25" w:rsidP="00B05786">
      <w:pPr>
        <w:rPr>
          <w:rFonts w:ascii="Times" w:hAnsi="Times"/>
        </w:rPr>
      </w:pPr>
      <w:r w:rsidRPr="007A0D25">
        <w:rPr>
          <w:rFonts w:ascii="Times" w:hAnsi="Times"/>
        </w:rPr>
        <w:t xml:space="preserve">Lerngruppe: </w:t>
      </w:r>
    </w:p>
    <w:p w14:paraId="35B0B212" w14:textId="26241391" w:rsidR="007A0D25" w:rsidRPr="007A0D25" w:rsidRDefault="007A0D25" w:rsidP="007A0D25">
      <w:pPr>
        <w:pStyle w:val="Listenabsatz"/>
        <w:numPr>
          <w:ilvl w:val="0"/>
          <w:numId w:val="4"/>
        </w:numPr>
        <w:rPr>
          <w:rFonts w:ascii="Times" w:hAnsi="Times"/>
        </w:rPr>
      </w:pPr>
      <w:r w:rsidRPr="007A0D25">
        <w:rPr>
          <w:rFonts w:ascii="Times" w:hAnsi="Times"/>
        </w:rPr>
        <w:t xml:space="preserve">8 Klasse </w:t>
      </w:r>
    </w:p>
    <w:p w14:paraId="7C09213B" w14:textId="44A7A302" w:rsidR="007A0D25" w:rsidRPr="007A0D25" w:rsidRDefault="007A0D25" w:rsidP="007A0D25">
      <w:pPr>
        <w:pStyle w:val="Listenabsatz"/>
        <w:numPr>
          <w:ilvl w:val="0"/>
          <w:numId w:val="4"/>
        </w:numPr>
        <w:rPr>
          <w:rFonts w:ascii="Times" w:hAnsi="Times"/>
        </w:rPr>
      </w:pPr>
      <w:r w:rsidRPr="007A0D25">
        <w:rPr>
          <w:rFonts w:ascii="Times" w:hAnsi="Times"/>
        </w:rPr>
        <w:t xml:space="preserve">Sprachniveau recht heterogen B2 </w:t>
      </w:r>
    </w:p>
    <w:p w14:paraId="7089BCF8" w14:textId="43CB6C1D" w:rsidR="007A0D25" w:rsidRPr="007A0D25" w:rsidRDefault="007A0D25" w:rsidP="007A0D25">
      <w:pPr>
        <w:pStyle w:val="Listenabsatz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 xml:space="preserve">Arbeiten nicht viel in Partnerarbeit </w:t>
      </w:r>
    </w:p>
    <w:sectPr w:rsidR="007A0D25" w:rsidRPr="007A0D25" w:rsidSect="00390465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7075"/>
    <w:multiLevelType w:val="multilevel"/>
    <w:tmpl w:val="16727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0D5B28"/>
    <w:multiLevelType w:val="hybridMultilevel"/>
    <w:tmpl w:val="DAD01F42"/>
    <w:lvl w:ilvl="0" w:tplc="529C97BE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0236"/>
    <w:multiLevelType w:val="hybridMultilevel"/>
    <w:tmpl w:val="B7803096"/>
    <w:lvl w:ilvl="0" w:tplc="52EA4AD2">
      <w:start w:val="10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30030"/>
    <w:multiLevelType w:val="hybridMultilevel"/>
    <w:tmpl w:val="D3F263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5940">
    <w:abstractNumId w:val="0"/>
  </w:num>
  <w:num w:numId="2" w16cid:durableId="671302673">
    <w:abstractNumId w:val="2"/>
  </w:num>
  <w:num w:numId="3" w16cid:durableId="13267754">
    <w:abstractNumId w:val="3"/>
  </w:num>
  <w:num w:numId="4" w16cid:durableId="185368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65"/>
    <w:rsid w:val="000428B2"/>
    <w:rsid w:val="00047573"/>
    <w:rsid w:val="000C1469"/>
    <w:rsid w:val="00147903"/>
    <w:rsid w:val="0015316F"/>
    <w:rsid w:val="001B4F09"/>
    <w:rsid w:val="001B6D79"/>
    <w:rsid w:val="00207485"/>
    <w:rsid w:val="00215ECA"/>
    <w:rsid w:val="0022251F"/>
    <w:rsid w:val="00390465"/>
    <w:rsid w:val="0039332A"/>
    <w:rsid w:val="003A50BD"/>
    <w:rsid w:val="003C0145"/>
    <w:rsid w:val="003C165A"/>
    <w:rsid w:val="003E7A19"/>
    <w:rsid w:val="00411F15"/>
    <w:rsid w:val="0041453E"/>
    <w:rsid w:val="004178D9"/>
    <w:rsid w:val="0048503B"/>
    <w:rsid w:val="004E6CD2"/>
    <w:rsid w:val="004F3029"/>
    <w:rsid w:val="0055198A"/>
    <w:rsid w:val="00555D86"/>
    <w:rsid w:val="00562A28"/>
    <w:rsid w:val="005838DE"/>
    <w:rsid w:val="005E7119"/>
    <w:rsid w:val="00635175"/>
    <w:rsid w:val="00651EC2"/>
    <w:rsid w:val="00664BA4"/>
    <w:rsid w:val="00682DC2"/>
    <w:rsid w:val="006E2E97"/>
    <w:rsid w:val="006F3033"/>
    <w:rsid w:val="007A0D25"/>
    <w:rsid w:val="007B0F8C"/>
    <w:rsid w:val="007B6799"/>
    <w:rsid w:val="007C149D"/>
    <w:rsid w:val="007D4729"/>
    <w:rsid w:val="007E5A26"/>
    <w:rsid w:val="007F5B64"/>
    <w:rsid w:val="00801E6D"/>
    <w:rsid w:val="00814DB0"/>
    <w:rsid w:val="00842B79"/>
    <w:rsid w:val="00874B09"/>
    <w:rsid w:val="008C447E"/>
    <w:rsid w:val="00970BCD"/>
    <w:rsid w:val="009D72C7"/>
    <w:rsid w:val="00A41F59"/>
    <w:rsid w:val="00A50268"/>
    <w:rsid w:val="00A53EC4"/>
    <w:rsid w:val="00A93A79"/>
    <w:rsid w:val="00AE331C"/>
    <w:rsid w:val="00B05786"/>
    <w:rsid w:val="00B3602B"/>
    <w:rsid w:val="00B57D59"/>
    <w:rsid w:val="00BD6BE7"/>
    <w:rsid w:val="00BF14A8"/>
    <w:rsid w:val="00CB03DE"/>
    <w:rsid w:val="00CB5D2C"/>
    <w:rsid w:val="00D4630A"/>
    <w:rsid w:val="00DF0E79"/>
    <w:rsid w:val="00E47FC4"/>
    <w:rsid w:val="00EC4A14"/>
    <w:rsid w:val="00F05973"/>
    <w:rsid w:val="00F33425"/>
    <w:rsid w:val="00F9252E"/>
    <w:rsid w:val="00FB5A7E"/>
    <w:rsid w:val="00FC4415"/>
    <w:rsid w:val="00FC5769"/>
    <w:rsid w:val="00F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56D54"/>
  <w15:docId w15:val="{93EF7C60-8CD6-8C43-B2D6-7A475676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390465"/>
    <w:rPr>
      <w:rFonts w:ascii="Times New Roman" w:eastAsia="Times New Roman" w:hAnsi="Times New Roman" w:cs="Times New Roman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0465"/>
    <w:pPr>
      <w:keepNext/>
      <w:keepLines/>
      <w:spacing w:before="40"/>
      <w:outlineLvl w:val="1"/>
    </w:pPr>
    <w:rPr>
      <w:rFonts w:ascii="Times" w:eastAsiaTheme="majorEastAsia" w:hAnsi="Times" w:cstheme="majorBidi"/>
      <w:b/>
      <w:color w:val="000000" w:themeColor="text1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90465"/>
    <w:rPr>
      <w:rFonts w:ascii="Times" w:eastAsiaTheme="majorEastAsia" w:hAnsi="Times" w:cstheme="majorBidi"/>
      <w:b/>
      <w:color w:val="000000" w:themeColor="text1"/>
      <w:szCs w:val="26"/>
    </w:rPr>
  </w:style>
  <w:style w:type="character" w:styleId="Hyperlink">
    <w:name w:val="Hyperlink"/>
    <w:basedOn w:val="Absatz-Standardschriftart"/>
    <w:uiPriority w:val="99"/>
    <w:unhideWhenUsed/>
    <w:rsid w:val="0039046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9046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39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55D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55D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55D8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5D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5D8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Tristram</dc:creator>
  <cp:keywords/>
  <dc:description/>
  <cp:lastModifiedBy>Leo Tristram</cp:lastModifiedBy>
  <cp:revision>6</cp:revision>
  <dcterms:created xsi:type="dcterms:W3CDTF">2023-12-10T18:09:00Z</dcterms:created>
  <dcterms:modified xsi:type="dcterms:W3CDTF">2023-12-11T16:01:00Z</dcterms:modified>
</cp:coreProperties>
</file>